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98" w:rsidRPr="00BA015C" w:rsidRDefault="002D7298" w:rsidP="00BA015C">
      <w:pPr>
        <w:spacing w:after="0"/>
        <w:rPr>
          <w:rFonts w:ascii="Sylfaen" w:hAnsi="Sylfaen" w:cs="Sylfaen"/>
          <w:color w:val="1D2129"/>
          <w:sz w:val="20"/>
          <w:szCs w:val="20"/>
          <w:shd w:val="clear" w:color="auto" w:fill="FFFFFF"/>
        </w:rPr>
      </w:pPr>
      <w:proofErr w:type="spellStart"/>
      <w:proofErr w:type="gram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ქ.თბილისი</w:t>
      </w:r>
      <w:proofErr w:type="spellEnd"/>
      <w:proofErr w:type="gramEnd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               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                          </w:t>
      </w:r>
      <w:r w:rsidR="007A250F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                 </w:t>
      </w:r>
      <w:r w:rsidR="00BA015C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A35473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16</w:t>
      </w:r>
      <w:r w:rsidR="00DC5921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 xml:space="preserve"> </w:t>
      </w:r>
      <w:r w:rsidR="00D40BE9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აპრილი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201</w:t>
      </w:r>
      <w:r w:rsidR="00B11F55">
        <w:rPr>
          <w:rFonts w:ascii="Sylfaen" w:hAnsi="Sylfaen" w:cs="Sylfaen"/>
          <w:color w:val="1D2129"/>
          <w:sz w:val="20"/>
          <w:szCs w:val="20"/>
          <w:shd w:val="clear" w:color="auto" w:fill="FFFFFF"/>
          <w:lang w:val="ka-GE"/>
        </w:rPr>
        <w:t>8</w:t>
      </w:r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 xml:space="preserve"> </w:t>
      </w:r>
      <w:proofErr w:type="spellStart"/>
      <w:r w:rsidRPr="00BA015C">
        <w:rPr>
          <w:rFonts w:ascii="Sylfaen" w:hAnsi="Sylfaen" w:cs="Sylfaen"/>
          <w:color w:val="1D2129"/>
          <w:sz w:val="20"/>
          <w:szCs w:val="20"/>
          <w:shd w:val="clear" w:color="auto" w:fill="FFFFFF"/>
        </w:rPr>
        <w:t>წელი</w:t>
      </w:r>
      <w:proofErr w:type="spellEnd"/>
    </w:p>
    <w:p w:rsidR="002D7298" w:rsidRDefault="00A30977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ტენდერი</w:t>
      </w:r>
    </w:p>
    <w:p w:rsidR="00DC5921" w:rsidRPr="00F63CEF" w:rsidRDefault="00DC5921" w:rsidP="00BA015C">
      <w:pPr>
        <w:spacing w:after="0"/>
        <w:jc w:val="center"/>
        <w:rPr>
          <w:rFonts w:ascii="Sylfaen" w:hAnsi="Sylfaen"/>
          <w:color w:val="000000"/>
          <w:lang w:val="ka-GE"/>
        </w:rPr>
      </w:pPr>
    </w:p>
    <w:p w:rsidR="002D7298" w:rsidRPr="008725E6" w:rsidRDefault="002D7298" w:rsidP="002D7298">
      <w:pPr>
        <w:jc w:val="both"/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</w:pP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კომპანია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"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ფრეგო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"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წარმატებით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ახორციელებს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საწვავის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იმპორტს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სხვადასხვა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ქვეყნებიდან. </w:t>
      </w:r>
      <w:r w:rsidRPr="008725E6">
        <w:rPr>
          <w:rFonts w:ascii="Sylfaen" w:hAnsi="Sylfaen"/>
          <w:sz w:val="16"/>
          <w:szCs w:val="16"/>
          <w:lang w:val="ka-GE"/>
        </w:rPr>
        <w:t xml:space="preserve">კომპანია „ფრეგო“-ს მიზანია: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შექმნას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საქართველოს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ბაზარზე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მძლავრი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ქსელი,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რომელიც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მოწინავე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პოზიციებს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დაიმკვიდრებს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მომხმარებლის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მსყიდველობით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გადაწყვეტილებაში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რაც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განპირობებული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იქნება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ფასის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,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ხარისხისა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და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მომსახურების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>უპირატესობით</w:t>
      </w:r>
      <w:r w:rsidRPr="008725E6"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ka-GE"/>
        </w:rPr>
        <w:t xml:space="preserve"> </w:t>
      </w:r>
      <w:r w:rsidRPr="008725E6">
        <w:rPr>
          <w:rFonts w:ascii="Sylfaen" w:hAnsi="Sylfaen" w:cs="Sylfaen"/>
          <w:color w:val="1D2129"/>
          <w:sz w:val="16"/>
          <w:szCs w:val="16"/>
          <w:shd w:val="clear" w:color="auto" w:fill="FFFFFF"/>
          <w:lang w:val="ka-GE"/>
        </w:rPr>
        <w:t xml:space="preserve">კონკურენტებთან. ორაგნიზაციის შესახებ დეტალური ინფორმაცია შეგიძლიათ იხილოთ ვებ-გვერდზე: </w:t>
      </w:r>
      <w:hyperlink r:id="rId8" w:history="1">
        <w:r w:rsidRPr="008725E6">
          <w:rPr>
            <w:rStyle w:val="Hyperlink"/>
            <w:rFonts w:ascii="Sylfaen" w:hAnsi="Sylfaen" w:cs="Sylfaen"/>
            <w:sz w:val="16"/>
            <w:szCs w:val="16"/>
            <w:shd w:val="clear" w:color="auto" w:fill="FFFFFF"/>
            <w:lang w:val="ka-GE"/>
          </w:rPr>
          <w:t>www.frego.ge</w:t>
        </w:r>
      </w:hyperlink>
    </w:p>
    <w:p w:rsidR="00A129D6" w:rsidRDefault="00A129D6" w:rsidP="00CA7741">
      <w:pPr>
        <w:spacing w:after="0"/>
        <w:jc w:val="both"/>
        <w:rPr>
          <w:rFonts w:ascii="Sylfaen" w:hAnsi="Sylfaen"/>
          <w:sz w:val="18"/>
          <w:szCs w:val="18"/>
        </w:rPr>
      </w:pPr>
    </w:p>
    <w:p w:rsidR="00DC5921" w:rsidRDefault="00DC5921" w:rsidP="00CA7741">
      <w:pPr>
        <w:spacing w:after="0"/>
        <w:jc w:val="both"/>
        <w:rPr>
          <w:rFonts w:ascii="Sylfaen" w:hAnsi="Sylfaen"/>
          <w:sz w:val="18"/>
          <w:szCs w:val="18"/>
        </w:rPr>
      </w:pPr>
    </w:p>
    <w:p w:rsidR="00655DA1" w:rsidRPr="00553977" w:rsidRDefault="00A35473" w:rsidP="00A35473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კომპანია </w:t>
      </w:r>
      <w:r w:rsidR="00655DA1" w:rsidRPr="00553977">
        <w:rPr>
          <w:b/>
          <w:sz w:val="20"/>
          <w:szCs w:val="20"/>
        </w:rPr>
        <w:t xml:space="preserve"> „ფრეგო” აცხადებს ტენდერს </w:t>
      </w:r>
      <w:r w:rsidR="001B2203">
        <w:rPr>
          <w:b/>
          <w:sz w:val="20"/>
          <w:szCs w:val="20"/>
        </w:rPr>
        <w:t>პლანშეტების შეძენაზე</w:t>
      </w:r>
    </w:p>
    <w:p w:rsidR="00655DA1" w:rsidRPr="00DC5921" w:rsidRDefault="00655DA1" w:rsidP="00655DA1">
      <w:pPr>
        <w:pStyle w:val="Default"/>
        <w:rPr>
          <w:b/>
          <w:sz w:val="26"/>
          <w:szCs w:val="26"/>
        </w:rPr>
      </w:pPr>
    </w:p>
    <w:p w:rsidR="00655DA1" w:rsidRDefault="00A35473" w:rsidP="00655DA1">
      <w:pPr>
        <w:pStyle w:val="Default"/>
        <w:numPr>
          <w:ilvl w:val="0"/>
          <w:numId w:val="16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სა</w:t>
      </w:r>
      <w:r w:rsidR="00655DA1" w:rsidRPr="00DC5921">
        <w:rPr>
          <w:b/>
          <w:sz w:val="26"/>
          <w:szCs w:val="26"/>
        </w:rPr>
        <w:t>ტენდერ</w:t>
      </w:r>
      <w:r>
        <w:rPr>
          <w:b/>
          <w:sz w:val="26"/>
          <w:szCs w:val="26"/>
        </w:rPr>
        <w:t>ო</w:t>
      </w:r>
      <w:r w:rsidR="00655DA1" w:rsidRPr="00DC5921">
        <w:rPr>
          <w:b/>
          <w:sz w:val="26"/>
          <w:szCs w:val="26"/>
        </w:rPr>
        <w:t xml:space="preserve"> პირობები:</w:t>
      </w:r>
    </w:p>
    <w:p w:rsidR="00A35473" w:rsidRPr="00A35473" w:rsidRDefault="001B2203" w:rsidP="00A35473">
      <w:pPr>
        <w:pStyle w:val="Default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პლანშეტი: </w:t>
      </w:r>
      <w:r>
        <w:rPr>
          <w:sz w:val="26"/>
          <w:szCs w:val="26"/>
          <w:lang w:val="en-US"/>
        </w:rPr>
        <w:t>Acer Aspire One 10</w:t>
      </w:r>
    </w:p>
    <w:p w:rsidR="00A35473" w:rsidRDefault="001B2203" w:rsidP="00A35473">
      <w:pPr>
        <w:pStyle w:val="Default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13 </w:t>
      </w:r>
      <w:proofErr w:type="gramStart"/>
      <w:r>
        <w:rPr>
          <w:sz w:val="26"/>
          <w:szCs w:val="26"/>
          <w:lang w:val="en-US"/>
        </w:rPr>
        <w:t xml:space="preserve">“ </w:t>
      </w:r>
      <w:r>
        <w:rPr>
          <w:sz w:val="26"/>
          <w:szCs w:val="26"/>
        </w:rPr>
        <w:t>ინჩი</w:t>
      </w:r>
      <w:proofErr w:type="gramEnd"/>
    </w:p>
    <w:p w:rsidR="001B2203" w:rsidRDefault="001B2203" w:rsidP="00A35473">
      <w:pPr>
        <w:pStyle w:val="Default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რაოდენობა: 15 ცალი</w:t>
      </w:r>
    </w:p>
    <w:p w:rsidR="001B2203" w:rsidRPr="00A35473" w:rsidRDefault="001B2203" w:rsidP="00A35473">
      <w:pPr>
        <w:pStyle w:val="Default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ფერი: შავი</w:t>
      </w:r>
    </w:p>
    <w:p w:rsidR="00655DA1" w:rsidRPr="00DC5921" w:rsidRDefault="00655DA1" w:rsidP="00655DA1">
      <w:pPr>
        <w:pStyle w:val="Default"/>
        <w:jc w:val="both"/>
        <w:rPr>
          <w:sz w:val="26"/>
          <w:szCs w:val="26"/>
        </w:rPr>
      </w:pPr>
    </w:p>
    <w:p w:rsidR="00655DA1" w:rsidRPr="00A35473" w:rsidRDefault="00655DA1" w:rsidP="00655DA1">
      <w:pPr>
        <w:pStyle w:val="Default"/>
        <w:numPr>
          <w:ilvl w:val="0"/>
          <w:numId w:val="16"/>
        </w:numPr>
        <w:jc w:val="both"/>
        <w:rPr>
          <w:b/>
          <w:sz w:val="26"/>
          <w:szCs w:val="26"/>
        </w:rPr>
      </w:pPr>
      <w:r w:rsidRPr="00A35473">
        <w:rPr>
          <w:b/>
          <w:sz w:val="26"/>
          <w:szCs w:val="26"/>
        </w:rPr>
        <w:t xml:space="preserve">სატენდერო წინადადება უნდა შეიცავდეს შემდეგ ინფორმაციას: </w:t>
      </w:r>
    </w:p>
    <w:p w:rsidR="00A35473" w:rsidRDefault="00A35473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შემოთავაზებული </w:t>
      </w:r>
      <w:r w:rsidR="001B2203">
        <w:rPr>
          <w:sz w:val="26"/>
          <w:szCs w:val="26"/>
        </w:rPr>
        <w:t>პლანშეტების ფოტოები</w:t>
      </w:r>
    </w:p>
    <w:p w:rsidR="00A35473" w:rsidRDefault="001B2203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პლანშეტების</w:t>
      </w:r>
      <w:r w:rsidR="00A35473">
        <w:rPr>
          <w:sz w:val="26"/>
          <w:szCs w:val="26"/>
        </w:rPr>
        <w:t xml:space="preserve"> განფასება;</w:t>
      </w:r>
    </w:p>
    <w:p w:rsidR="00A35473" w:rsidRDefault="001B2203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პლანშეტების</w:t>
      </w:r>
      <w:r w:rsidR="00A35473">
        <w:rPr>
          <w:sz w:val="26"/>
          <w:szCs w:val="26"/>
        </w:rPr>
        <w:t xml:space="preserve"> მოწოდების ვადა;</w:t>
      </w:r>
    </w:p>
    <w:p w:rsidR="001B2203" w:rsidRDefault="001B2203" w:rsidP="001B2203">
      <w:pPr>
        <w:pStyle w:val="Default"/>
        <w:numPr>
          <w:ilvl w:val="0"/>
          <w:numId w:val="16"/>
        </w:num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ტენდერში მონაწილე კომპანიის რეკვიზიტები:</w:t>
      </w:r>
    </w:p>
    <w:p w:rsidR="00655DA1" w:rsidRPr="00A35473" w:rsidRDefault="00A35473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ამონაწერი კომერციული (სამეწარმეო) რეესტრიდან;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ფაქტობრივი მისამართი</w:t>
      </w:r>
      <w:r w:rsidR="00A35473">
        <w:rPr>
          <w:sz w:val="26"/>
          <w:szCs w:val="26"/>
        </w:rPr>
        <w:t>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ტელ, ფაქსი, ელ-ფოსტა</w:t>
      </w:r>
      <w:r w:rsidR="00A35473">
        <w:rPr>
          <w:sz w:val="26"/>
          <w:szCs w:val="26"/>
        </w:rPr>
        <w:t>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საკონტაქტო პირი</w:t>
      </w:r>
      <w:r w:rsidR="00A35473">
        <w:rPr>
          <w:sz w:val="26"/>
          <w:szCs w:val="26"/>
        </w:rPr>
        <w:t>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საბანკო რეკვიზიტები</w:t>
      </w:r>
      <w:r w:rsidR="00A35473">
        <w:rPr>
          <w:sz w:val="26"/>
          <w:szCs w:val="26"/>
        </w:rPr>
        <w:t>;</w:t>
      </w:r>
    </w:p>
    <w:p w:rsidR="00655DA1" w:rsidRPr="00DC5921" w:rsidRDefault="00655DA1" w:rsidP="00A35473">
      <w:pPr>
        <w:pStyle w:val="Default"/>
        <w:numPr>
          <w:ilvl w:val="0"/>
          <w:numId w:val="21"/>
        </w:numPr>
        <w:jc w:val="both"/>
        <w:rPr>
          <w:sz w:val="26"/>
          <w:szCs w:val="26"/>
        </w:rPr>
      </w:pPr>
      <w:r w:rsidRPr="00DC5921">
        <w:rPr>
          <w:sz w:val="26"/>
          <w:szCs w:val="26"/>
        </w:rPr>
        <w:t>მონაცემები კომპანიის ხელმძღვანელი პირების შესახებ</w:t>
      </w:r>
      <w:r w:rsidR="00A35473">
        <w:rPr>
          <w:sz w:val="26"/>
          <w:szCs w:val="26"/>
        </w:rPr>
        <w:t>.</w:t>
      </w:r>
      <w:r w:rsidRPr="00DC5921">
        <w:rPr>
          <w:sz w:val="26"/>
          <w:szCs w:val="26"/>
        </w:rPr>
        <w:t xml:space="preserve"> </w:t>
      </w:r>
    </w:p>
    <w:p w:rsidR="00655DA1" w:rsidRPr="00DC5921" w:rsidRDefault="00655DA1" w:rsidP="00655DA1">
      <w:pPr>
        <w:pStyle w:val="Default"/>
        <w:jc w:val="both"/>
        <w:rPr>
          <w:b/>
          <w:sz w:val="26"/>
          <w:szCs w:val="26"/>
        </w:rPr>
      </w:pPr>
    </w:p>
    <w:p w:rsidR="00A35473" w:rsidRPr="00A35473" w:rsidRDefault="00A35473" w:rsidP="00A35473">
      <w:pPr>
        <w:pStyle w:val="Default"/>
        <w:numPr>
          <w:ilvl w:val="0"/>
          <w:numId w:val="16"/>
        </w:numPr>
        <w:spacing w:after="78"/>
        <w:jc w:val="both"/>
        <w:rPr>
          <w:rStyle w:val="Hyperlink"/>
          <w:color w:val="000000"/>
          <w:u w:val="none"/>
        </w:rPr>
      </w:pPr>
      <w:r w:rsidRPr="00DC5921">
        <w:t xml:space="preserve">ტენდერში მონაწილეებმა 2018 წლის </w:t>
      </w:r>
      <w:r w:rsidR="001B2203">
        <w:t>19</w:t>
      </w:r>
      <w:r>
        <w:t xml:space="preserve"> </w:t>
      </w:r>
      <w:r w:rsidRPr="00DC5921">
        <w:t>აპრილ</w:t>
      </w:r>
      <w:r w:rsidR="001B2203">
        <w:t xml:space="preserve">ის ჩათვლით </w:t>
      </w:r>
      <w:r>
        <w:t>უნდა</w:t>
      </w:r>
      <w:r w:rsidRPr="00DC5921">
        <w:t xml:space="preserve"> წარმოადგინონ </w:t>
      </w:r>
      <w:r>
        <w:t>სატენდერო პირობებით გათვალისწინებული ინფორმაცია</w:t>
      </w:r>
      <w:r w:rsidRPr="00DC5921">
        <w:t xml:space="preserve"> წერილთან </w:t>
      </w:r>
      <w:r>
        <w:t xml:space="preserve">ერთად </w:t>
      </w:r>
      <w:r w:rsidRPr="00DC5921">
        <w:t xml:space="preserve">შემდეგ ელ. ფოსტაზე: </w:t>
      </w:r>
      <w:hyperlink r:id="rId9" w:history="1">
        <w:r w:rsidRPr="00DC5921">
          <w:rPr>
            <w:rStyle w:val="Hyperlink"/>
          </w:rPr>
          <w:t>tamar.kakabadze@frego.ge</w:t>
        </w:r>
      </w:hyperlink>
    </w:p>
    <w:p w:rsidR="00A35473" w:rsidRPr="00DC5921" w:rsidRDefault="00A35473" w:rsidP="00A35473">
      <w:pPr>
        <w:pStyle w:val="Default"/>
        <w:spacing w:after="78"/>
        <w:ind w:left="720"/>
        <w:jc w:val="both"/>
        <w:rPr>
          <w:rStyle w:val="Hyperlink"/>
          <w:color w:val="000000"/>
          <w:u w:val="none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A35473" w:rsidRPr="008725E6" w:rsidTr="00877B0D">
        <w:tc>
          <w:tcPr>
            <w:tcW w:w="0" w:type="auto"/>
            <w:vAlign w:val="center"/>
            <w:hideMark/>
          </w:tcPr>
          <w:tbl>
            <w:tblPr>
              <w:tblW w:w="36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9"/>
            </w:tblGrid>
            <w:tr w:rsidR="00A35473" w:rsidRPr="008725E6" w:rsidTr="00877B0D">
              <w:trPr>
                <w:trHeight w:val="62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D60D0D"/>
                    <w:right w:val="nil"/>
                  </w:tcBorders>
                  <w:vAlign w:val="center"/>
                  <w:hideMark/>
                </w:tcPr>
                <w:p w:rsidR="00A35473" w:rsidRPr="008725E6" w:rsidRDefault="00A35473" w:rsidP="00877B0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</w:pPr>
                  <w:r w:rsidRPr="008725E6">
                    <w:rPr>
                      <w:b/>
                      <w:bCs/>
                      <w:noProof/>
                      <w:color w:val="333333"/>
                      <w:sz w:val="18"/>
                      <w:szCs w:val="18"/>
                      <w:lang w:eastAsia="ka-GE"/>
                    </w:rPr>
                    <w:t xml:space="preserve">Tamar Kakabadze       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   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eastAsia="ka-GE"/>
                    </w:rPr>
                    <w:t xml:space="preserve">   </w:t>
                  </w:r>
                  <w:r w:rsidRPr="008725E6">
                    <w:rPr>
                      <w:noProof/>
                      <w:color w:val="3A3637"/>
                      <w:sz w:val="18"/>
                      <w:szCs w:val="18"/>
                      <w:lang w:val="ka-GE" w:eastAsia="ka-GE"/>
                    </w:rPr>
                    <w:t>FREGO LLC</w:t>
                  </w:r>
                </w:p>
              </w:tc>
            </w:tr>
          </w:tbl>
          <w:p w:rsidR="00A35473" w:rsidRPr="008725E6" w:rsidRDefault="00A35473" w:rsidP="00877B0D">
            <w:pPr>
              <w:rPr>
                <w:sz w:val="18"/>
                <w:szCs w:val="18"/>
              </w:rPr>
            </w:pPr>
          </w:p>
        </w:tc>
      </w:tr>
      <w:tr w:rsidR="00A35473" w:rsidRPr="008725E6" w:rsidTr="00877B0D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7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595"/>
            </w:tblGrid>
            <w:tr w:rsidR="00A35473" w:rsidRPr="008725E6" w:rsidTr="00877B0D">
              <w:tc>
                <w:tcPr>
                  <w:tcW w:w="1050" w:type="dxa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35473" w:rsidRPr="008725E6" w:rsidRDefault="00A35473" w:rsidP="00877B0D">
                  <w:pPr>
                    <w:rPr>
                      <w:rFonts w:ascii="Calibri" w:eastAsia="Calibri" w:hAnsi="Calibri" w:cs="Calibri"/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3A3637"/>
                      <w:sz w:val="16"/>
                      <w:szCs w:val="16"/>
                      <w:lang w:val="ka-GE" w:eastAsia="ka-GE"/>
                    </w:rPr>
                    <w:drawing>
                      <wp:inline distT="0" distB="0" distL="0" distR="0" wp14:anchorId="056A4F3E" wp14:editId="5A6EB98A">
                        <wp:extent cx="949345" cy="285648"/>
                        <wp:effectExtent l="0" t="0" r="3175" b="635"/>
                        <wp:docPr id="12" name="Picture 12" descr="ph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h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00" cy="28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35473" w:rsidRPr="008725E6" w:rsidRDefault="00A35473" w:rsidP="00877B0D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Phone:</w:t>
                  </w:r>
                  <w:hyperlink r:id="rId11" w:history="1"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 </w:t>
                    </w:r>
                    <w:r w:rsidRPr="008725E6">
                      <w:rPr>
                        <w:rStyle w:val="Hyperlink"/>
                        <w:rFonts w:ascii="Sylfaen" w:hAnsi="Sylfaen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 xml:space="preserve"> 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+995 32 2999910 (1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eastAsia="ka-GE"/>
                      </w:rPr>
                      <w:t>03</w:t>
                    </w:r>
                    <w:r w:rsidRPr="008725E6">
                      <w:rPr>
                        <w:rStyle w:val="Hyperlink"/>
                        <w:noProof/>
                        <w:color w:val="4E4B4C"/>
                        <w:sz w:val="16"/>
                        <w:szCs w:val="16"/>
                        <w:lang w:val="ka-GE" w:eastAsia="ka-GE"/>
                      </w:rPr>
                      <w:t>)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Mobile: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val="ka-GE" w:eastAsia="ka-GE"/>
                    </w:rPr>
                    <w:t xml:space="preserve">+995 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u w:val="single"/>
                      <w:lang w:eastAsia="ka-GE"/>
                    </w:rPr>
                    <w:t>574 900 440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Email: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eastAsia="ka-GE"/>
                    </w:rPr>
                    <w:t xml:space="preserve"> </w:t>
                  </w:r>
                  <w:r w:rsidRPr="008725E6"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 xml:space="preserve">   </w:t>
                  </w:r>
                  <w:r>
                    <w:rPr>
                      <w:rFonts w:ascii="Sylfaen" w:hAnsi="Sylfaen"/>
                      <w:noProof/>
                      <w:color w:val="4E4B4C"/>
                      <w:sz w:val="16"/>
                      <w:szCs w:val="16"/>
                      <w:lang w:eastAsia="ka-GE"/>
                    </w:rPr>
                    <w:t>tamar.kakabadze@frego.ge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Website:</w:t>
                  </w:r>
                  <w:hyperlink r:id="rId12" w:history="1">
                    <w:r w:rsidRPr="009971FF">
                      <w:rPr>
                        <w:rStyle w:val="Hyperlink"/>
                        <w:noProof/>
                        <w:sz w:val="16"/>
                        <w:szCs w:val="16"/>
                        <w:lang w:val="ka-GE" w:eastAsia="ka-GE"/>
                      </w:rPr>
                      <w:t> www.frego.ge</w:t>
                    </w:r>
                  </w:hyperlink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br/>
                  </w:r>
                  <w:r w:rsidRPr="008725E6">
                    <w:rPr>
                      <w:noProof/>
                      <w:color w:val="D60D0D"/>
                      <w:sz w:val="16"/>
                      <w:szCs w:val="16"/>
                      <w:lang w:val="ka-GE" w:eastAsia="ka-GE"/>
                    </w:rPr>
                    <w:t>Address:</w:t>
                  </w: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145, A. Beliashvili Str. 0159 Tbilisi, Georgia</w:t>
                  </w:r>
                </w:p>
                <w:p w:rsidR="00A35473" w:rsidRPr="008725E6" w:rsidRDefault="00A35473" w:rsidP="00877B0D">
                  <w:pPr>
                    <w:rPr>
                      <w:rFonts w:ascii="Sylfaen" w:eastAsia="Calibri" w:hAnsi="Sylfaen"/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</w:pPr>
                  <w:r w:rsidRPr="008725E6">
                    <w:rPr>
                      <w:noProof/>
                      <w:color w:val="4E4B4C"/>
                      <w:sz w:val="16"/>
                      <w:szCs w:val="16"/>
                      <w:lang w:val="ka-GE" w:eastAsia="ka-GE"/>
                    </w:rPr>
                    <w:t> </w:t>
                  </w:r>
                </w:p>
              </w:tc>
            </w:tr>
          </w:tbl>
          <w:p w:rsidR="00A35473" w:rsidRPr="008725E6" w:rsidRDefault="00A35473" w:rsidP="00877B0D">
            <w:pPr>
              <w:rPr>
                <w:sz w:val="12"/>
                <w:szCs w:val="12"/>
                <w:lang w:val="ka-GE"/>
              </w:rPr>
            </w:pPr>
          </w:p>
        </w:tc>
      </w:tr>
    </w:tbl>
    <w:p w:rsidR="00A35473" w:rsidRPr="00DC5921" w:rsidRDefault="00A35473" w:rsidP="00A35473">
      <w:pPr>
        <w:pStyle w:val="Default"/>
        <w:spacing w:after="78"/>
        <w:ind w:left="720"/>
        <w:jc w:val="both"/>
      </w:pPr>
    </w:p>
    <w:p w:rsidR="00655DA1" w:rsidRPr="00DC5921" w:rsidRDefault="00655DA1" w:rsidP="00655DA1">
      <w:pPr>
        <w:pStyle w:val="Default"/>
        <w:ind w:left="720"/>
        <w:jc w:val="both"/>
        <w:rPr>
          <w:b/>
          <w:sz w:val="26"/>
          <w:szCs w:val="26"/>
        </w:rPr>
      </w:pPr>
    </w:p>
    <w:p w:rsidR="00617E83" w:rsidRDefault="00617E83" w:rsidP="00617E83">
      <w:pPr>
        <w:rPr>
          <w:noProof/>
          <w:lang w:val="ka-GE" w:eastAsia="ka-GE"/>
        </w:rPr>
      </w:pPr>
    </w:p>
    <w:p w:rsidR="00617E83" w:rsidRDefault="00617E83" w:rsidP="00617E83">
      <w:pPr>
        <w:rPr>
          <w:noProof/>
          <w:lang w:val="ka-GE" w:eastAsia="ka-GE"/>
        </w:rPr>
      </w:pPr>
    </w:p>
    <w:p w:rsidR="00617E83" w:rsidRPr="00641073" w:rsidRDefault="00617E83" w:rsidP="003E6142">
      <w:pPr>
        <w:spacing w:after="0"/>
        <w:jc w:val="both"/>
        <w:rPr>
          <w:rFonts w:ascii="Sylfaen" w:hAnsi="Sylfaen" w:cs="Helvetica"/>
          <w:color w:val="1D2129"/>
          <w:sz w:val="18"/>
          <w:szCs w:val="18"/>
          <w:shd w:val="clear" w:color="auto" w:fill="FFFFFF"/>
          <w:lang w:val="ka-GE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p w:rsidR="009E6E03" w:rsidRPr="00641073" w:rsidRDefault="009E6E03" w:rsidP="003E6142">
      <w:pPr>
        <w:jc w:val="both"/>
        <w:rPr>
          <w:sz w:val="18"/>
          <w:szCs w:val="18"/>
        </w:rPr>
      </w:pPr>
    </w:p>
    <w:tbl>
      <w:tblPr>
        <w:tblW w:w="7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</w:tblGrid>
      <w:tr w:rsidR="009E6E03" w:rsidRPr="009E6E03" w:rsidTr="00871355">
        <w:tc>
          <w:tcPr>
            <w:tcW w:w="0" w:type="auto"/>
            <w:vAlign w:val="center"/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  <w:bookmarkStart w:id="1" w:name="_MailAutoSig"/>
          </w:p>
        </w:tc>
      </w:tr>
      <w:tr w:rsidR="009E6E03" w:rsidRPr="009E6E03" w:rsidTr="00871355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</w:tcPr>
          <w:p w:rsidR="009E6E03" w:rsidRPr="009E6E03" w:rsidRDefault="009E6E03" w:rsidP="003E6142">
            <w:pPr>
              <w:jc w:val="both"/>
              <w:rPr>
                <w:sz w:val="12"/>
                <w:szCs w:val="12"/>
              </w:rPr>
            </w:pPr>
          </w:p>
        </w:tc>
      </w:tr>
      <w:bookmarkEnd w:id="1"/>
    </w:tbl>
    <w:p w:rsidR="009E6E03" w:rsidRDefault="009E6E03" w:rsidP="003E6142">
      <w:pPr>
        <w:jc w:val="both"/>
        <w:rPr>
          <w:noProof/>
          <w:lang w:val="ka-GE" w:eastAsia="ka-GE"/>
        </w:rPr>
      </w:pPr>
    </w:p>
    <w:p w:rsidR="00E626FF" w:rsidRPr="00885999" w:rsidRDefault="00E626FF" w:rsidP="00F337D6">
      <w:pPr>
        <w:spacing w:after="0"/>
        <w:jc w:val="both"/>
        <w:rPr>
          <w:rFonts w:ascii="Sylfaen" w:hAnsi="Sylfaen" w:cs="Helvetica"/>
          <w:color w:val="1D2129"/>
          <w:sz w:val="20"/>
          <w:szCs w:val="20"/>
          <w:shd w:val="clear" w:color="auto" w:fill="FFFFFF"/>
          <w:lang w:val="ka-GE"/>
        </w:rPr>
      </w:pPr>
    </w:p>
    <w:sectPr w:rsidR="00E626FF" w:rsidRPr="00885999" w:rsidSect="00D326B2">
      <w:headerReference w:type="even" r:id="rId13"/>
      <w:headerReference w:type="default" r:id="rId14"/>
      <w:headerReference w:type="first" r:id="rId15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E0" w:rsidRDefault="006711E0" w:rsidP="002D7298">
      <w:pPr>
        <w:spacing w:after="0" w:line="240" w:lineRule="auto"/>
      </w:pPr>
      <w:r>
        <w:separator/>
      </w:r>
    </w:p>
  </w:endnote>
  <w:endnote w:type="continuationSeparator" w:id="0">
    <w:p w:rsidR="006711E0" w:rsidRDefault="006711E0" w:rsidP="002D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E0" w:rsidRDefault="006711E0" w:rsidP="002D7298">
      <w:pPr>
        <w:spacing w:after="0" w:line="240" w:lineRule="auto"/>
      </w:pPr>
      <w:r>
        <w:separator/>
      </w:r>
    </w:p>
  </w:footnote>
  <w:footnote w:type="continuationSeparator" w:id="0">
    <w:p w:rsidR="006711E0" w:rsidRDefault="006711E0" w:rsidP="002D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6711E0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7" o:spid="_x0000_s2056" type="#_x0000_t75" style="position:absolute;margin-left:0;margin-top:0;width:585pt;height:438.75pt;z-index:-251657216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6711E0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8" o:spid="_x0000_s2057" type="#_x0000_t75" style="position:absolute;margin-left:0;margin-top:0;width:585pt;height:438.75pt;z-index:-251656192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24" w:rsidRDefault="006711E0">
    <w:pPr>
      <w:pStyle w:val="Header"/>
    </w:pPr>
    <w:r>
      <w:rPr>
        <w:noProof/>
        <w:lang w:val="ka-GE" w:eastAsia="ka-G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29546" o:spid="_x0000_s2055" type="#_x0000_t75" style="position:absolute;margin-left:0;margin-top:0;width:585pt;height:438.75pt;z-index:-25165824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77E"/>
    <w:multiLevelType w:val="hybridMultilevel"/>
    <w:tmpl w:val="772C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BF4"/>
    <w:multiLevelType w:val="hybridMultilevel"/>
    <w:tmpl w:val="D87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6D2"/>
    <w:multiLevelType w:val="hybridMultilevel"/>
    <w:tmpl w:val="6EB0CFF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3210"/>
    <w:multiLevelType w:val="hybridMultilevel"/>
    <w:tmpl w:val="ECD8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3FEA"/>
    <w:multiLevelType w:val="hybridMultilevel"/>
    <w:tmpl w:val="7DE6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7C0F"/>
    <w:multiLevelType w:val="hybridMultilevel"/>
    <w:tmpl w:val="375E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35A7"/>
    <w:multiLevelType w:val="multilevel"/>
    <w:tmpl w:val="188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F5959"/>
    <w:multiLevelType w:val="hybridMultilevel"/>
    <w:tmpl w:val="D4F44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F369F"/>
    <w:multiLevelType w:val="hybridMultilevel"/>
    <w:tmpl w:val="FAF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669"/>
    <w:multiLevelType w:val="hybridMultilevel"/>
    <w:tmpl w:val="6FAA4CA0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B0BAA"/>
    <w:multiLevelType w:val="hybridMultilevel"/>
    <w:tmpl w:val="1FECF2C4"/>
    <w:lvl w:ilvl="0" w:tplc="0437000F">
      <w:start w:val="1"/>
      <w:numFmt w:val="decimal"/>
      <w:lvlText w:val="%1."/>
      <w:lvlJc w:val="left"/>
      <w:pPr>
        <w:ind w:left="502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16C00"/>
    <w:multiLevelType w:val="hybridMultilevel"/>
    <w:tmpl w:val="B020392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A603AF9"/>
    <w:multiLevelType w:val="multilevel"/>
    <w:tmpl w:val="69D47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993B34"/>
    <w:multiLevelType w:val="hybridMultilevel"/>
    <w:tmpl w:val="9DB0E50E"/>
    <w:lvl w:ilvl="0" w:tplc="0437000F">
      <w:start w:val="1"/>
      <w:numFmt w:val="decimal"/>
      <w:lvlText w:val="%1."/>
      <w:lvlJc w:val="left"/>
      <w:pPr>
        <w:ind w:left="781" w:hanging="360"/>
      </w:pPr>
    </w:lvl>
    <w:lvl w:ilvl="1" w:tplc="04370019" w:tentative="1">
      <w:start w:val="1"/>
      <w:numFmt w:val="lowerLetter"/>
      <w:lvlText w:val="%2."/>
      <w:lvlJc w:val="left"/>
      <w:pPr>
        <w:ind w:left="1501" w:hanging="360"/>
      </w:pPr>
    </w:lvl>
    <w:lvl w:ilvl="2" w:tplc="0437001B" w:tentative="1">
      <w:start w:val="1"/>
      <w:numFmt w:val="lowerRoman"/>
      <w:lvlText w:val="%3."/>
      <w:lvlJc w:val="right"/>
      <w:pPr>
        <w:ind w:left="2221" w:hanging="180"/>
      </w:pPr>
    </w:lvl>
    <w:lvl w:ilvl="3" w:tplc="0437000F" w:tentative="1">
      <w:start w:val="1"/>
      <w:numFmt w:val="decimal"/>
      <w:lvlText w:val="%4."/>
      <w:lvlJc w:val="left"/>
      <w:pPr>
        <w:ind w:left="2941" w:hanging="360"/>
      </w:pPr>
    </w:lvl>
    <w:lvl w:ilvl="4" w:tplc="04370019" w:tentative="1">
      <w:start w:val="1"/>
      <w:numFmt w:val="lowerLetter"/>
      <w:lvlText w:val="%5."/>
      <w:lvlJc w:val="left"/>
      <w:pPr>
        <w:ind w:left="3661" w:hanging="360"/>
      </w:pPr>
    </w:lvl>
    <w:lvl w:ilvl="5" w:tplc="0437001B" w:tentative="1">
      <w:start w:val="1"/>
      <w:numFmt w:val="lowerRoman"/>
      <w:lvlText w:val="%6."/>
      <w:lvlJc w:val="right"/>
      <w:pPr>
        <w:ind w:left="4381" w:hanging="180"/>
      </w:pPr>
    </w:lvl>
    <w:lvl w:ilvl="6" w:tplc="0437000F" w:tentative="1">
      <w:start w:val="1"/>
      <w:numFmt w:val="decimal"/>
      <w:lvlText w:val="%7."/>
      <w:lvlJc w:val="left"/>
      <w:pPr>
        <w:ind w:left="5101" w:hanging="360"/>
      </w:pPr>
    </w:lvl>
    <w:lvl w:ilvl="7" w:tplc="04370019" w:tentative="1">
      <w:start w:val="1"/>
      <w:numFmt w:val="lowerLetter"/>
      <w:lvlText w:val="%8."/>
      <w:lvlJc w:val="left"/>
      <w:pPr>
        <w:ind w:left="5821" w:hanging="360"/>
      </w:pPr>
    </w:lvl>
    <w:lvl w:ilvl="8" w:tplc="0437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46D93C52"/>
    <w:multiLevelType w:val="hybridMultilevel"/>
    <w:tmpl w:val="C90C8F2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385C"/>
    <w:multiLevelType w:val="hybridMultilevel"/>
    <w:tmpl w:val="C0AC355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F5950EB"/>
    <w:multiLevelType w:val="hybridMultilevel"/>
    <w:tmpl w:val="72AA66F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C3D75"/>
    <w:multiLevelType w:val="hybridMultilevel"/>
    <w:tmpl w:val="C2A82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B545B8"/>
    <w:multiLevelType w:val="hybridMultilevel"/>
    <w:tmpl w:val="B66A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EDD"/>
    <w:multiLevelType w:val="hybridMultilevel"/>
    <w:tmpl w:val="96C6C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EE0A206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E36A5"/>
    <w:multiLevelType w:val="hybridMultilevel"/>
    <w:tmpl w:val="A0EC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20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18"/>
  </w:num>
  <w:num w:numId="17">
    <w:abstractNumId w:val="11"/>
  </w:num>
  <w:num w:numId="18">
    <w:abstractNumId w:val="15"/>
  </w:num>
  <w:num w:numId="19">
    <w:abstractNumId w:val="4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0CF"/>
    <w:rsid w:val="0000314A"/>
    <w:rsid w:val="00010ADF"/>
    <w:rsid w:val="000576FD"/>
    <w:rsid w:val="000676DB"/>
    <w:rsid w:val="000762D6"/>
    <w:rsid w:val="00083333"/>
    <w:rsid w:val="00090464"/>
    <w:rsid w:val="000928EA"/>
    <w:rsid w:val="000E42CC"/>
    <w:rsid w:val="00101082"/>
    <w:rsid w:val="00120FE3"/>
    <w:rsid w:val="00122F7A"/>
    <w:rsid w:val="00162FA7"/>
    <w:rsid w:val="0017274A"/>
    <w:rsid w:val="001772CC"/>
    <w:rsid w:val="00193FA7"/>
    <w:rsid w:val="001B2203"/>
    <w:rsid w:val="001D4F95"/>
    <w:rsid w:val="001E387F"/>
    <w:rsid w:val="001E411C"/>
    <w:rsid w:val="002070CF"/>
    <w:rsid w:val="002078A3"/>
    <w:rsid w:val="00220011"/>
    <w:rsid w:val="00246B1F"/>
    <w:rsid w:val="00254259"/>
    <w:rsid w:val="00261C79"/>
    <w:rsid w:val="002C52F4"/>
    <w:rsid w:val="002C5F85"/>
    <w:rsid w:val="002C7E3D"/>
    <w:rsid w:val="002D1EA4"/>
    <w:rsid w:val="002D7298"/>
    <w:rsid w:val="00314D33"/>
    <w:rsid w:val="0031796F"/>
    <w:rsid w:val="00326179"/>
    <w:rsid w:val="003409F9"/>
    <w:rsid w:val="003434C6"/>
    <w:rsid w:val="003548C9"/>
    <w:rsid w:val="003627E4"/>
    <w:rsid w:val="00374D42"/>
    <w:rsid w:val="003A719A"/>
    <w:rsid w:val="003E6142"/>
    <w:rsid w:val="00416464"/>
    <w:rsid w:val="00416826"/>
    <w:rsid w:val="00431FC0"/>
    <w:rsid w:val="00450253"/>
    <w:rsid w:val="00463D5F"/>
    <w:rsid w:val="00481CC2"/>
    <w:rsid w:val="00491664"/>
    <w:rsid w:val="004C1F81"/>
    <w:rsid w:val="00515689"/>
    <w:rsid w:val="00525124"/>
    <w:rsid w:val="00535D83"/>
    <w:rsid w:val="00554DC4"/>
    <w:rsid w:val="00567782"/>
    <w:rsid w:val="0057049A"/>
    <w:rsid w:val="005D526E"/>
    <w:rsid w:val="005E239D"/>
    <w:rsid w:val="00617E83"/>
    <w:rsid w:val="0062627E"/>
    <w:rsid w:val="0062675D"/>
    <w:rsid w:val="00641073"/>
    <w:rsid w:val="00641422"/>
    <w:rsid w:val="00655DA1"/>
    <w:rsid w:val="00660363"/>
    <w:rsid w:val="006625EC"/>
    <w:rsid w:val="006711E0"/>
    <w:rsid w:val="00673558"/>
    <w:rsid w:val="00674316"/>
    <w:rsid w:val="0067457B"/>
    <w:rsid w:val="00687CCB"/>
    <w:rsid w:val="00691DC0"/>
    <w:rsid w:val="006C39D1"/>
    <w:rsid w:val="006F61B9"/>
    <w:rsid w:val="00745242"/>
    <w:rsid w:val="00764FA4"/>
    <w:rsid w:val="007928D7"/>
    <w:rsid w:val="007A250F"/>
    <w:rsid w:val="007B048F"/>
    <w:rsid w:val="007B6D15"/>
    <w:rsid w:val="007C0A71"/>
    <w:rsid w:val="007E040E"/>
    <w:rsid w:val="00802C49"/>
    <w:rsid w:val="00832B5E"/>
    <w:rsid w:val="00845907"/>
    <w:rsid w:val="00855B2D"/>
    <w:rsid w:val="00871355"/>
    <w:rsid w:val="008725E6"/>
    <w:rsid w:val="00885999"/>
    <w:rsid w:val="008A3314"/>
    <w:rsid w:val="008B3AA3"/>
    <w:rsid w:val="008C5A67"/>
    <w:rsid w:val="008D2C69"/>
    <w:rsid w:val="008F4E88"/>
    <w:rsid w:val="008F6873"/>
    <w:rsid w:val="009069C6"/>
    <w:rsid w:val="00936295"/>
    <w:rsid w:val="00945C9A"/>
    <w:rsid w:val="00961722"/>
    <w:rsid w:val="00966646"/>
    <w:rsid w:val="00991189"/>
    <w:rsid w:val="009E3E84"/>
    <w:rsid w:val="009E6E03"/>
    <w:rsid w:val="00A03A20"/>
    <w:rsid w:val="00A129D6"/>
    <w:rsid w:val="00A1437C"/>
    <w:rsid w:val="00A30977"/>
    <w:rsid w:val="00A35473"/>
    <w:rsid w:val="00A41A4A"/>
    <w:rsid w:val="00A42096"/>
    <w:rsid w:val="00AC4E26"/>
    <w:rsid w:val="00AD059A"/>
    <w:rsid w:val="00AD14CD"/>
    <w:rsid w:val="00AE7770"/>
    <w:rsid w:val="00B11F55"/>
    <w:rsid w:val="00B3071C"/>
    <w:rsid w:val="00B337D1"/>
    <w:rsid w:val="00B63E43"/>
    <w:rsid w:val="00B855E2"/>
    <w:rsid w:val="00B8736B"/>
    <w:rsid w:val="00B87C3D"/>
    <w:rsid w:val="00BA015C"/>
    <w:rsid w:val="00BD14B8"/>
    <w:rsid w:val="00BE27E8"/>
    <w:rsid w:val="00C17C32"/>
    <w:rsid w:val="00C2270A"/>
    <w:rsid w:val="00C41B82"/>
    <w:rsid w:val="00C96B86"/>
    <w:rsid w:val="00CA0A8C"/>
    <w:rsid w:val="00CA0BB6"/>
    <w:rsid w:val="00CA7741"/>
    <w:rsid w:val="00CC3B53"/>
    <w:rsid w:val="00CE0204"/>
    <w:rsid w:val="00CE4FB6"/>
    <w:rsid w:val="00D31B64"/>
    <w:rsid w:val="00D326B2"/>
    <w:rsid w:val="00D40BE9"/>
    <w:rsid w:val="00D43230"/>
    <w:rsid w:val="00D6206C"/>
    <w:rsid w:val="00D76A36"/>
    <w:rsid w:val="00D94144"/>
    <w:rsid w:val="00DA3C88"/>
    <w:rsid w:val="00DA5337"/>
    <w:rsid w:val="00DC5921"/>
    <w:rsid w:val="00DC6CAB"/>
    <w:rsid w:val="00DF56AE"/>
    <w:rsid w:val="00E170F8"/>
    <w:rsid w:val="00E365DE"/>
    <w:rsid w:val="00E46CDD"/>
    <w:rsid w:val="00E61178"/>
    <w:rsid w:val="00E626FF"/>
    <w:rsid w:val="00E71841"/>
    <w:rsid w:val="00E72642"/>
    <w:rsid w:val="00E73C25"/>
    <w:rsid w:val="00E75AF9"/>
    <w:rsid w:val="00EA4E26"/>
    <w:rsid w:val="00EA5111"/>
    <w:rsid w:val="00EA63B3"/>
    <w:rsid w:val="00EB103D"/>
    <w:rsid w:val="00EC560D"/>
    <w:rsid w:val="00ED52F2"/>
    <w:rsid w:val="00EE008C"/>
    <w:rsid w:val="00EE7B92"/>
    <w:rsid w:val="00EF181A"/>
    <w:rsid w:val="00F337D6"/>
    <w:rsid w:val="00F60B90"/>
    <w:rsid w:val="00F60F91"/>
    <w:rsid w:val="00F63CEF"/>
    <w:rsid w:val="00F83AD4"/>
    <w:rsid w:val="00F8488A"/>
    <w:rsid w:val="00FA0289"/>
    <w:rsid w:val="00FA6C82"/>
    <w:rsid w:val="00FB388C"/>
    <w:rsid w:val="00FD729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071076A"/>
  <w15:docId w15:val="{AC4EC566-275A-4DA2-96CB-BCACAEE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29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2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9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9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EF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337D6"/>
    <w:pPr>
      <w:ind w:left="720"/>
      <w:contextualSpacing/>
    </w:pPr>
  </w:style>
  <w:style w:type="paragraph" w:styleId="NoSpacing">
    <w:name w:val="No Spacing"/>
    <w:uiPriority w:val="1"/>
    <w:qFormat/>
    <w:rsid w:val="002C7E3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87135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B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go.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60;www.frego.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995%2032%202999910%20(109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amar.kakabadze@frego.g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8EAE-683D-4720-91C6-72C481E7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Tamar</cp:lastModifiedBy>
  <cp:revision>33</cp:revision>
  <cp:lastPrinted>2018-04-04T09:00:00Z</cp:lastPrinted>
  <dcterms:created xsi:type="dcterms:W3CDTF">2018-02-06T11:35:00Z</dcterms:created>
  <dcterms:modified xsi:type="dcterms:W3CDTF">2018-04-17T13:02:00Z</dcterms:modified>
</cp:coreProperties>
</file>